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65" w:type="dxa"/>
        <w:tblLayout w:type="fixed"/>
        <w:tblLook w:val="01E0"/>
      </w:tblPr>
      <w:tblGrid>
        <w:gridCol w:w="4691"/>
        <w:gridCol w:w="5410"/>
      </w:tblGrid>
      <w:tr w:rsidR="00BE4385">
        <w:trPr>
          <w:trHeight w:val="2360"/>
        </w:trPr>
        <w:tc>
          <w:tcPr>
            <w:tcW w:w="4691" w:type="dxa"/>
          </w:tcPr>
          <w:p w:rsidR="00BE4385" w:rsidRDefault="001506CD">
            <w:pPr>
              <w:pStyle w:val="TableParagraph"/>
              <w:spacing w:line="265" w:lineRule="exact"/>
              <w:ind w:left="334"/>
              <w:rPr>
                <w:sz w:val="24"/>
              </w:rPr>
            </w:pPr>
            <w:r>
              <w:rPr>
                <w:sz w:val="24"/>
              </w:rPr>
              <w:t>Принято</w:t>
            </w:r>
          </w:p>
          <w:p w:rsidR="00BE4385" w:rsidRDefault="001506CD">
            <w:pPr>
              <w:pStyle w:val="TableParagraph"/>
              <w:spacing w:line="242" w:lineRule="auto"/>
              <w:ind w:left="200" w:right="1826" w:firstLine="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020D1B">
              <w:rPr>
                <w:sz w:val="24"/>
              </w:rPr>
              <w:t>121</w:t>
            </w:r>
          </w:p>
          <w:p w:rsidR="00BE4385" w:rsidRDefault="001506CD">
            <w:pPr>
              <w:pStyle w:val="TableParagraph"/>
              <w:spacing w:line="271" w:lineRule="exact"/>
              <w:ind w:left="214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</w:t>
            </w:r>
            <w:r>
              <w:rPr>
                <w:spacing w:val="5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20.03.2022г.</w:t>
            </w:r>
          </w:p>
          <w:p w:rsidR="00BE4385" w:rsidRDefault="00BE4385">
            <w:pPr>
              <w:pStyle w:val="TableParagraph"/>
              <w:rPr>
                <w:sz w:val="26"/>
              </w:rPr>
            </w:pPr>
          </w:p>
          <w:p w:rsidR="00BE4385" w:rsidRDefault="00BE4385">
            <w:pPr>
              <w:pStyle w:val="TableParagraph"/>
              <w:spacing w:before="4"/>
            </w:pPr>
          </w:p>
          <w:p w:rsidR="00BE4385" w:rsidRDefault="001506CD">
            <w:pPr>
              <w:pStyle w:val="TableParagraph"/>
              <w:spacing w:line="237" w:lineRule="auto"/>
              <w:ind w:left="272" w:right="707"/>
              <w:rPr>
                <w:sz w:val="24"/>
              </w:rPr>
            </w:pPr>
            <w:r>
              <w:rPr>
                <w:sz w:val="24"/>
              </w:rPr>
              <w:t>Мнение совета родителей учтено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«21»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5410" w:type="dxa"/>
          </w:tcPr>
          <w:p w:rsidR="00BE4385" w:rsidRDefault="001506CD">
            <w:pPr>
              <w:pStyle w:val="TableParagraph"/>
              <w:spacing w:line="237" w:lineRule="auto"/>
              <w:ind w:left="2174" w:right="207" w:firstLine="1838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№121</w:t>
            </w:r>
          </w:p>
          <w:p w:rsidR="00BE4385" w:rsidRDefault="001506CD" w:rsidP="001506CD">
            <w:pPr>
              <w:pStyle w:val="TableParagraph"/>
              <w:tabs>
                <w:tab w:val="left" w:pos="3731"/>
                <w:tab w:val="left" w:pos="5263"/>
              </w:tabs>
              <w:spacing w:line="237" w:lineRule="auto"/>
              <w:ind w:left="1565" w:right="144" w:firstLine="567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Е.А.ЛисиченоПриказ 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10.03.2022г.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E4385" w:rsidRDefault="00BE4385">
      <w:pPr>
        <w:pStyle w:val="a3"/>
        <w:ind w:left="0"/>
        <w:rPr>
          <w:sz w:val="20"/>
        </w:rPr>
      </w:pPr>
    </w:p>
    <w:p w:rsidR="00BE4385" w:rsidRDefault="00BE4385">
      <w:pPr>
        <w:pStyle w:val="a3"/>
        <w:ind w:left="0"/>
        <w:rPr>
          <w:sz w:val="20"/>
        </w:rPr>
      </w:pPr>
    </w:p>
    <w:p w:rsidR="00BE4385" w:rsidRDefault="001506CD">
      <w:pPr>
        <w:pStyle w:val="Heading1"/>
        <w:spacing w:before="208"/>
        <w:ind w:left="4698" w:right="4061" w:firstLine="0"/>
        <w:jc w:val="center"/>
      </w:pPr>
      <w:r>
        <w:t>ПОЛОЖЕНИЕ</w:t>
      </w:r>
    </w:p>
    <w:p w:rsidR="00BE4385" w:rsidRDefault="001506CD">
      <w:pPr>
        <w:spacing w:before="5" w:line="237" w:lineRule="auto"/>
        <w:ind w:left="1121" w:firstLine="1013"/>
        <w:rPr>
          <w:b/>
          <w:sz w:val="24"/>
        </w:rPr>
      </w:pPr>
      <w:r>
        <w:rPr>
          <w:b/>
          <w:sz w:val="24"/>
        </w:rPr>
        <w:t>о совете родителей (законных представителей) воспитанников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BE4385" w:rsidRDefault="001506CD">
      <w:pPr>
        <w:pStyle w:val="Heading1"/>
        <w:spacing w:before="3"/>
        <w:ind w:left="1322" w:firstLine="0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№121</w:t>
      </w:r>
      <w:r>
        <w:rPr>
          <w:spacing w:val="1"/>
        </w:rPr>
        <w:t xml:space="preserve"> </w:t>
      </w:r>
      <w:r>
        <w:t>города</w:t>
      </w:r>
      <w:r>
        <w:rPr>
          <w:spacing w:val="-6"/>
        </w:rPr>
        <w:t xml:space="preserve"> </w:t>
      </w:r>
      <w:r>
        <w:t>Макеевки Донецкой</w:t>
      </w:r>
      <w:r>
        <w:rPr>
          <w:spacing w:val="-1"/>
        </w:rPr>
        <w:t xml:space="preserve"> </w:t>
      </w:r>
      <w:r>
        <w:t>области</w:t>
      </w:r>
    </w:p>
    <w:p w:rsidR="00BE4385" w:rsidRDefault="00BE4385">
      <w:pPr>
        <w:pStyle w:val="a3"/>
        <w:ind w:left="0"/>
        <w:rPr>
          <w:b/>
          <w:sz w:val="26"/>
        </w:rPr>
      </w:pPr>
    </w:p>
    <w:p w:rsidR="00BE4385" w:rsidRDefault="001506CD">
      <w:pPr>
        <w:pStyle w:val="a4"/>
        <w:numPr>
          <w:ilvl w:val="0"/>
          <w:numId w:val="3"/>
        </w:numPr>
        <w:tabs>
          <w:tab w:val="left" w:pos="3762"/>
        </w:tabs>
        <w:ind w:hanging="284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BE4385" w:rsidRDefault="00BE4385">
      <w:pPr>
        <w:pStyle w:val="a3"/>
        <w:spacing w:before="10"/>
        <w:ind w:left="0"/>
        <w:rPr>
          <w:b/>
          <w:sz w:val="27"/>
        </w:rPr>
      </w:pPr>
    </w:p>
    <w:p w:rsidR="00BE4385" w:rsidRDefault="001506CD">
      <w:pPr>
        <w:pStyle w:val="a3"/>
        <w:ind w:right="174" w:firstLine="124"/>
        <w:jc w:val="both"/>
      </w:pPr>
      <w:r>
        <w:t>11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 учреждения «Ясли-сад общеразвивающего типа № 121 города Макеевки»  области (далее — Учреждение ) в соответствии с ч. 6 статьи 26 Федерального закона от 29 декабря</w:t>
      </w:r>
      <w:r>
        <w:rPr>
          <w:spacing w:val="-57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г,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 образовательной деятельности по основным общеобразовательным программам —</w:t>
      </w:r>
      <w:r>
        <w:rPr>
          <w:spacing w:val="-57"/>
        </w:rPr>
        <w:t xml:space="preserve"> </w:t>
      </w:r>
      <w:r>
        <w:t>образовательным 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Уставом</w:t>
      </w:r>
      <w:r>
        <w:rPr>
          <w:spacing w:val="2"/>
        </w:rPr>
        <w:t xml:space="preserve"> </w:t>
      </w:r>
      <w:r>
        <w:t>Учреждения.</w:t>
      </w:r>
    </w:p>
    <w:p w:rsidR="00BE4385" w:rsidRDefault="001506CD">
      <w:pPr>
        <w:pStyle w:val="a5"/>
        <w:numPr>
          <w:ilvl w:val="1"/>
          <w:numId w:val="2"/>
        </w:numPr>
        <w:tabs>
          <w:tab w:val="left" w:pos="468"/>
          <w:tab w:val="left" w:pos="6930"/>
        </w:tabs>
        <w:spacing w:before="1"/>
        <w:ind w:right="175" w:firstLine="0"/>
        <w:jc w:val="both"/>
        <w:rPr>
          <w:sz w:val="24"/>
        </w:rPr>
      </w:pPr>
      <w:r>
        <w:rPr>
          <w:sz w:val="24"/>
        </w:rPr>
        <w:t>В целях учета мнения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при</w:t>
      </w:r>
      <w:r>
        <w:rPr>
          <w:spacing w:val="55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55"/>
          <w:sz w:val="24"/>
        </w:rPr>
        <w:t xml:space="preserve"> </w:t>
      </w:r>
      <w:r>
        <w:rPr>
          <w:sz w:val="24"/>
        </w:rPr>
        <w:t>Учреждением</w:t>
      </w:r>
      <w:r>
        <w:rPr>
          <w:sz w:val="24"/>
        </w:rPr>
        <w:tab/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0"/>
          <w:sz w:val="24"/>
        </w:rPr>
        <w:t xml:space="preserve"> </w:t>
      </w:r>
      <w:r>
        <w:rPr>
          <w:sz w:val="24"/>
        </w:rPr>
        <w:t>— совет).</w:t>
      </w:r>
    </w:p>
    <w:p w:rsidR="00BE4385" w:rsidRDefault="001506CD">
      <w:pPr>
        <w:pStyle w:val="a5"/>
        <w:numPr>
          <w:ilvl w:val="1"/>
          <w:numId w:val="2"/>
        </w:numPr>
        <w:tabs>
          <w:tab w:val="left" w:pos="530"/>
        </w:tabs>
        <w:spacing w:line="242" w:lineRule="auto"/>
        <w:ind w:right="182" w:firstLine="0"/>
        <w:rPr>
          <w:sz w:val="24"/>
        </w:rPr>
      </w:pPr>
      <w:r>
        <w:rPr>
          <w:sz w:val="24"/>
        </w:rPr>
        <w:t>В состав совета родителей входят по одному 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 общественности от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BE4385" w:rsidRDefault="001506CD">
      <w:pPr>
        <w:pStyle w:val="a5"/>
        <w:numPr>
          <w:ilvl w:val="1"/>
          <w:numId w:val="2"/>
        </w:numPr>
        <w:tabs>
          <w:tab w:val="left" w:pos="659"/>
          <w:tab w:val="left" w:pos="9126"/>
          <w:tab w:val="left" w:pos="9908"/>
        </w:tabs>
        <w:spacing w:line="242" w:lineRule="auto"/>
        <w:ind w:right="180" w:firstLine="0"/>
        <w:rPr>
          <w:sz w:val="24"/>
        </w:rPr>
      </w:pPr>
      <w:r>
        <w:rPr>
          <w:sz w:val="24"/>
        </w:rPr>
        <w:t xml:space="preserve">Решения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совета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родителей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рассматриваются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педагогическом  </w:t>
      </w:r>
      <w:r>
        <w:rPr>
          <w:spacing w:val="14"/>
          <w:sz w:val="24"/>
        </w:rPr>
        <w:t xml:space="preserve"> </w:t>
      </w:r>
      <w:r>
        <w:rPr>
          <w:sz w:val="24"/>
        </w:rPr>
        <w:t>совете</w:t>
      </w:r>
      <w:r>
        <w:rPr>
          <w:sz w:val="24"/>
        </w:rPr>
        <w:tab/>
        <w:t>и,</w:t>
      </w:r>
      <w:r>
        <w:rPr>
          <w:sz w:val="24"/>
        </w:rPr>
        <w:tab/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BE4385" w:rsidRDefault="001506CD">
      <w:pPr>
        <w:pStyle w:val="a5"/>
        <w:numPr>
          <w:ilvl w:val="1"/>
          <w:numId w:val="2"/>
        </w:numPr>
        <w:tabs>
          <w:tab w:val="left" w:pos="525"/>
          <w:tab w:val="left" w:pos="6811"/>
        </w:tabs>
        <w:spacing w:line="242" w:lineRule="auto"/>
        <w:ind w:right="1717" w:firstLine="0"/>
        <w:rPr>
          <w:sz w:val="24"/>
        </w:rPr>
      </w:pP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настоящее 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вносятся</w:t>
      </w:r>
      <w:r>
        <w:rPr>
          <w:sz w:val="24"/>
        </w:rPr>
        <w:tab/>
        <w:t>советом 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заседании.</w:t>
      </w:r>
    </w:p>
    <w:p w:rsidR="00BE4385" w:rsidRDefault="001506CD">
      <w:pPr>
        <w:pStyle w:val="a5"/>
        <w:numPr>
          <w:ilvl w:val="1"/>
          <w:numId w:val="2"/>
        </w:numPr>
        <w:tabs>
          <w:tab w:val="left" w:pos="525"/>
        </w:tabs>
        <w:spacing w:line="271" w:lineRule="exact"/>
        <w:ind w:left="524" w:hanging="423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ограничен. Данное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нового.</w:t>
      </w:r>
    </w:p>
    <w:p w:rsidR="00BE4385" w:rsidRDefault="00BE4385">
      <w:pPr>
        <w:pStyle w:val="a3"/>
        <w:spacing w:before="3"/>
        <w:ind w:left="0"/>
        <w:rPr>
          <w:sz w:val="23"/>
        </w:rPr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2715"/>
        </w:tabs>
        <w:ind w:left="2714" w:hanging="245"/>
        <w:jc w:val="left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РОДИТЕЛЕЙ</w:t>
      </w:r>
    </w:p>
    <w:p w:rsidR="00BE4385" w:rsidRDefault="00BE4385">
      <w:pPr>
        <w:pStyle w:val="a3"/>
        <w:spacing w:before="7"/>
        <w:ind w:left="0"/>
        <w:rPr>
          <w:b/>
          <w:sz w:val="23"/>
        </w:rPr>
      </w:pPr>
    </w:p>
    <w:p w:rsidR="00BE4385" w:rsidRDefault="001506CD">
      <w:pPr>
        <w:pStyle w:val="a3"/>
      </w:pPr>
      <w:r>
        <w:t>2.1.</w:t>
      </w:r>
      <w:r>
        <w:rPr>
          <w:spacing w:val="-5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являются:</w:t>
      </w:r>
    </w:p>
    <w:p w:rsidR="00BE4385" w:rsidRDefault="001506CD">
      <w:pPr>
        <w:pStyle w:val="a3"/>
        <w:tabs>
          <w:tab w:val="left" w:pos="515"/>
          <w:tab w:val="left" w:pos="1873"/>
          <w:tab w:val="left" w:pos="2760"/>
          <w:tab w:val="left" w:pos="3072"/>
          <w:tab w:val="left" w:pos="4706"/>
          <w:tab w:val="left" w:pos="5162"/>
          <w:tab w:val="left" w:pos="6534"/>
          <w:tab w:val="left" w:pos="8529"/>
          <w:tab w:val="left" w:pos="10150"/>
        </w:tabs>
        <w:spacing w:before="2"/>
        <w:ind w:right="187" w:firstLine="124"/>
      </w:pPr>
      <w:r>
        <w:t>-</w:t>
      </w:r>
      <w:r>
        <w:tab/>
        <w:t>совместная</w:t>
      </w:r>
      <w:r>
        <w:tab/>
        <w:t>работа</w:t>
      </w:r>
      <w:r>
        <w:tab/>
        <w:t>с</w:t>
      </w:r>
      <w:r>
        <w:tab/>
        <w:t>Учреждением</w:t>
      </w:r>
      <w:r>
        <w:tab/>
        <w:t>по</w:t>
      </w:r>
      <w:r>
        <w:tab/>
        <w:t>реализации</w:t>
      </w:r>
      <w:r>
        <w:tab/>
        <w:t>государственной,</w:t>
      </w:r>
      <w:r>
        <w:tab/>
        <w:t>региональной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политики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247"/>
        </w:tabs>
        <w:spacing w:before="1" w:line="275" w:lineRule="exact"/>
        <w:ind w:left="246" w:hanging="145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247"/>
        </w:tabs>
        <w:spacing w:line="275" w:lineRule="exact"/>
        <w:ind w:left="246" w:hanging="145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247"/>
        </w:tabs>
        <w:spacing w:before="2" w:line="275" w:lineRule="exact"/>
        <w:ind w:left="246" w:hanging="145"/>
        <w:rPr>
          <w:sz w:val="24"/>
        </w:rPr>
      </w:pPr>
      <w:r>
        <w:rPr>
          <w:sz w:val="24"/>
        </w:rPr>
        <w:t>рассмотрение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Учреждения: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243"/>
        </w:tabs>
        <w:spacing w:line="275" w:lineRule="exact"/>
        <w:ind w:left="242" w:hanging="141"/>
        <w:rPr>
          <w:sz w:val="24"/>
        </w:rPr>
      </w:pPr>
      <w:r>
        <w:rPr>
          <w:sz w:val="24"/>
        </w:rPr>
        <w:t>обсуждение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BE4385" w:rsidRDefault="00BE4385">
      <w:pPr>
        <w:pStyle w:val="a3"/>
        <w:spacing w:before="5"/>
        <w:ind w:left="0"/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3330"/>
        </w:tabs>
        <w:spacing w:before="1"/>
        <w:ind w:left="3329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РОДИТЕЛЕЙ</w:t>
      </w:r>
    </w:p>
    <w:p w:rsidR="00BE4385" w:rsidRDefault="00BE4385">
      <w:pPr>
        <w:pStyle w:val="a3"/>
        <w:spacing w:before="6"/>
        <w:ind w:left="0"/>
        <w:rPr>
          <w:b/>
          <w:sz w:val="23"/>
        </w:rPr>
      </w:pPr>
    </w:p>
    <w:p w:rsidR="00BE4385" w:rsidRDefault="001506CD">
      <w:pPr>
        <w:pStyle w:val="a5"/>
        <w:numPr>
          <w:ilvl w:val="1"/>
          <w:numId w:val="3"/>
        </w:numPr>
        <w:tabs>
          <w:tab w:val="left" w:pos="525"/>
        </w:tabs>
        <w:spacing w:line="275" w:lineRule="exact"/>
        <w:ind w:hanging="423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Учреждения: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14"/>
          <w:tab w:val="left" w:pos="415"/>
        </w:tabs>
        <w:spacing w:before="5" w:line="235" w:lineRule="auto"/>
        <w:ind w:right="176" w:firstLine="0"/>
        <w:rPr>
          <w:sz w:val="28"/>
        </w:rPr>
      </w:pPr>
      <w:r>
        <w:rPr>
          <w:sz w:val="24"/>
        </w:rPr>
        <w:t>обсуждает</w:t>
      </w:r>
      <w:r>
        <w:rPr>
          <w:spacing w:val="4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45"/>
          <w:sz w:val="24"/>
        </w:rPr>
        <w:t xml:space="preserve"> </w:t>
      </w:r>
      <w:r>
        <w:rPr>
          <w:sz w:val="24"/>
        </w:rPr>
        <w:t>акты</w:t>
      </w:r>
      <w:r>
        <w:rPr>
          <w:spacing w:val="4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43"/>
          <w:sz w:val="24"/>
        </w:rPr>
        <w:t xml:space="preserve"> </w:t>
      </w:r>
      <w:r>
        <w:rPr>
          <w:sz w:val="24"/>
        </w:rPr>
        <w:t>затрагивающие</w:t>
      </w:r>
      <w:r>
        <w:rPr>
          <w:spacing w:val="45"/>
          <w:sz w:val="24"/>
        </w:rPr>
        <w:t xml:space="preserve"> </w:t>
      </w:r>
      <w:r>
        <w:rPr>
          <w:sz w:val="24"/>
        </w:rPr>
        <w:t>права</w:t>
      </w:r>
      <w:r>
        <w:rPr>
          <w:spacing w:val="44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9" w:lineRule="exact"/>
        <w:ind w:left="381" w:hanging="280"/>
        <w:rPr>
          <w:sz w:val="28"/>
        </w:rPr>
      </w:pPr>
      <w:r>
        <w:rPr>
          <w:sz w:val="24"/>
        </w:rPr>
        <w:t>участвует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77"/>
          <w:tab w:val="left" w:pos="478"/>
        </w:tabs>
        <w:spacing w:before="8" w:line="230" w:lineRule="auto"/>
        <w:ind w:right="181" w:firstLine="0"/>
        <w:rPr>
          <w:sz w:val="28"/>
        </w:rPr>
      </w:pPr>
      <w:r>
        <w:rPr>
          <w:sz w:val="24"/>
        </w:rPr>
        <w:t>обсуждает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E4385" w:rsidRDefault="00BE4385">
      <w:pPr>
        <w:spacing w:line="230" w:lineRule="auto"/>
        <w:rPr>
          <w:sz w:val="28"/>
        </w:rPr>
        <w:sectPr w:rsidR="00BE4385">
          <w:type w:val="continuous"/>
          <w:pgSz w:w="11910" w:h="16840"/>
          <w:pgMar w:top="880" w:right="520" w:bottom="0" w:left="920" w:header="720" w:footer="720" w:gutter="0"/>
          <w:cols w:space="720"/>
        </w:sectPr>
      </w:pPr>
    </w:p>
    <w:p w:rsidR="00BE4385" w:rsidRDefault="001506CD">
      <w:pPr>
        <w:pStyle w:val="a5"/>
        <w:numPr>
          <w:ilvl w:val="0"/>
          <w:numId w:val="1"/>
        </w:numPr>
        <w:tabs>
          <w:tab w:val="left" w:pos="622"/>
        </w:tabs>
        <w:spacing w:before="84" w:line="230" w:lineRule="auto"/>
        <w:ind w:right="181" w:firstLine="0"/>
        <w:jc w:val="both"/>
        <w:rPr>
          <w:sz w:val="28"/>
        </w:rPr>
      </w:pPr>
      <w:r>
        <w:rPr>
          <w:sz w:val="24"/>
        </w:rPr>
        <w:lastRenderedPageBreak/>
        <w:t>рассматривает проблемы организации дополнительных образовательных,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588"/>
        </w:tabs>
        <w:spacing w:before="17" w:line="230" w:lineRule="auto"/>
        <w:ind w:right="178" w:firstLine="0"/>
        <w:jc w:val="both"/>
        <w:rPr>
          <w:sz w:val="28"/>
        </w:rPr>
      </w:pPr>
      <w:r>
        <w:rPr>
          <w:sz w:val="24"/>
        </w:rPr>
        <w:t>заслушивает отчѐты заведующего о создании условий для реализации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 Учреждении;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63"/>
        </w:tabs>
        <w:spacing w:before="11" w:line="235" w:lineRule="auto"/>
        <w:ind w:right="180" w:firstLine="0"/>
        <w:jc w:val="both"/>
        <w:rPr>
          <w:sz w:val="28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отчѐты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39"/>
        </w:tabs>
        <w:spacing w:before="5" w:line="237" w:lineRule="auto"/>
        <w:ind w:right="180" w:firstLine="0"/>
        <w:jc w:val="both"/>
        <w:rPr>
          <w:sz w:val="28"/>
        </w:rPr>
      </w:pPr>
      <w:r>
        <w:rPr>
          <w:sz w:val="24"/>
        </w:rPr>
        <w:t>заслушивает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взаимодействующих с Учреждением по вопросам образования и оздоровления воспитанников,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before="2" w:line="317" w:lineRule="exact"/>
        <w:ind w:left="381" w:hanging="280"/>
        <w:jc w:val="both"/>
        <w:rPr>
          <w:sz w:val="28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неблагополучными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83"/>
        </w:tabs>
        <w:spacing w:line="235" w:lineRule="auto"/>
        <w:ind w:right="186" w:firstLine="0"/>
        <w:jc w:val="both"/>
        <w:rPr>
          <w:sz w:val="28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их родителей (законных представителей) во время педагогического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569"/>
        </w:tabs>
        <w:spacing w:before="3" w:line="319" w:lineRule="exact"/>
        <w:ind w:left="568" w:hanging="467"/>
        <w:jc w:val="both"/>
        <w:rPr>
          <w:sz w:val="28"/>
        </w:rPr>
      </w:pP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01"/>
        </w:tabs>
        <w:spacing w:before="2" w:line="235" w:lineRule="auto"/>
        <w:ind w:right="179" w:firstLine="0"/>
        <w:jc w:val="both"/>
        <w:rPr>
          <w:sz w:val="28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574"/>
        </w:tabs>
        <w:spacing w:before="14" w:line="230" w:lineRule="auto"/>
        <w:ind w:right="181" w:firstLine="0"/>
        <w:jc w:val="both"/>
        <w:rPr>
          <w:sz w:val="28"/>
        </w:rPr>
      </w:pP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общественности.</w:t>
      </w:r>
    </w:p>
    <w:p w:rsidR="00BE4385" w:rsidRDefault="00BE4385">
      <w:pPr>
        <w:pStyle w:val="a3"/>
        <w:spacing w:before="7"/>
        <w:ind w:left="0"/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3570"/>
        </w:tabs>
        <w:spacing w:line="275" w:lineRule="exact"/>
        <w:ind w:left="3570" w:right="82" w:hanging="3570"/>
        <w:jc w:val="left"/>
      </w:pPr>
      <w:r>
        <w:t>ПРАВА</w:t>
      </w:r>
      <w:r>
        <w:rPr>
          <w:spacing w:val="-10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РОДИТЕЛЕЙ</w:t>
      </w:r>
    </w:p>
    <w:p w:rsidR="00BE4385" w:rsidRDefault="001506CD">
      <w:pPr>
        <w:pStyle w:val="a3"/>
        <w:spacing w:line="274" w:lineRule="exact"/>
        <w:ind w:left="462"/>
      </w:pPr>
      <w:r>
        <w:t>Совет</w:t>
      </w:r>
      <w:r>
        <w:rPr>
          <w:spacing w:val="-4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6" w:lineRule="exact"/>
        <w:ind w:left="381" w:hanging="280"/>
        <w:rPr>
          <w:sz w:val="28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самоуправления;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247"/>
        </w:tabs>
        <w:spacing w:line="270" w:lineRule="exact"/>
        <w:ind w:left="246" w:hanging="145"/>
        <w:rPr>
          <w:sz w:val="24"/>
        </w:rPr>
      </w:pPr>
      <w:r>
        <w:rPr>
          <w:spacing w:val="-1"/>
          <w:sz w:val="24"/>
        </w:rPr>
        <w:t>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BE4385" w:rsidRDefault="001506CD">
      <w:pPr>
        <w:pStyle w:val="a3"/>
        <w:spacing w:before="5" w:line="237" w:lineRule="auto"/>
        <w:ind w:firstLine="360"/>
      </w:pPr>
      <w:r>
        <w:t>Каждый</w:t>
      </w:r>
      <w:r>
        <w:rPr>
          <w:spacing w:val="20"/>
        </w:rPr>
        <w:t xml:space="preserve"> </w:t>
      </w:r>
      <w:r>
        <w:t>член</w:t>
      </w:r>
      <w:r>
        <w:rPr>
          <w:spacing w:val="19"/>
        </w:rPr>
        <w:t xml:space="preserve"> </w:t>
      </w:r>
      <w:r>
        <w:t>совета</w:t>
      </w:r>
      <w:r>
        <w:rPr>
          <w:spacing w:val="13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несогласии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решением</w:t>
      </w:r>
      <w:r>
        <w:rPr>
          <w:spacing w:val="21"/>
        </w:rPr>
        <w:t xml:space="preserve"> </w:t>
      </w:r>
      <w:r>
        <w:t>последнего</w:t>
      </w:r>
      <w:r>
        <w:rPr>
          <w:spacing w:val="24"/>
        </w:rPr>
        <w:t xml:space="preserve"> </w:t>
      </w:r>
      <w:r>
        <w:t>вправевысказать</w:t>
      </w:r>
      <w:r>
        <w:rPr>
          <w:spacing w:val="3"/>
        </w:rPr>
        <w:t xml:space="preserve"> </w:t>
      </w:r>
      <w:r>
        <w:t>своѐ</w:t>
      </w:r>
      <w:r>
        <w:rPr>
          <w:spacing w:val="-57"/>
        </w:rPr>
        <w:t xml:space="preserve"> </w:t>
      </w:r>
      <w:r>
        <w:t>мотивированное</w:t>
      </w:r>
      <w:r>
        <w:rPr>
          <w:spacing w:val="-3"/>
        </w:rPr>
        <w:t xml:space="preserve"> </w:t>
      </w:r>
      <w:r>
        <w:t>мнение,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занесено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протокол.</w:t>
      </w:r>
    </w:p>
    <w:p w:rsidR="00BE4385" w:rsidRDefault="00BE4385">
      <w:pPr>
        <w:pStyle w:val="a3"/>
        <w:spacing w:before="7"/>
        <w:ind w:left="0"/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2863"/>
          <w:tab w:val="left" w:pos="2864"/>
        </w:tabs>
        <w:ind w:left="2863" w:hanging="1662"/>
        <w:jc w:val="left"/>
        <w:rPr>
          <w:sz w:val="28"/>
        </w:rPr>
      </w:pPr>
      <w:r>
        <w:t>ОРГАНИЗАЦИЯ</w:t>
      </w:r>
      <w:r>
        <w:rPr>
          <w:spacing w:val="-8"/>
        </w:rPr>
        <w:t xml:space="preserve"> </w:t>
      </w:r>
      <w:r>
        <w:t>УПРАВЛЕНИЯ</w:t>
      </w:r>
      <w:r>
        <w:rPr>
          <w:spacing w:val="-8"/>
        </w:rPr>
        <w:t xml:space="preserve"> </w:t>
      </w:r>
      <w:r>
        <w:t>СОВЕТА</w:t>
      </w:r>
      <w:r>
        <w:rPr>
          <w:spacing w:val="-9"/>
        </w:rPr>
        <w:t xml:space="preserve"> </w:t>
      </w:r>
      <w:r>
        <w:t>РОДИТЕЛЕЙ</w:t>
      </w:r>
    </w:p>
    <w:p w:rsidR="00BE4385" w:rsidRDefault="001506CD">
      <w:pPr>
        <w:pStyle w:val="a3"/>
        <w:spacing w:before="262" w:line="242" w:lineRule="auto"/>
        <w:ind w:right="185" w:firstLine="360"/>
        <w:jc w:val="both"/>
      </w:pPr>
      <w:r>
        <w:t>В состав совета родителей входят председатели родительских комитетов группили специально</w:t>
      </w:r>
      <w:r>
        <w:rPr>
          <w:spacing w:val="-57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2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общественности,</w:t>
      </w:r>
      <w:r>
        <w:rPr>
          <w:spacing w:val="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человеку</w:t>
      </w:r>
      <w:r>
        <w:rPr>
          <w:spacing w:val="-1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каждой</w:t>
      </w:r>
      <w:r>
        <w:rPr>
          <w:spacing w:val="-7"/>
        </w:rPr>
        <w:t xml:space="preserve"> </w:t>
      </w:r>
      <w:r>
        <w:t>группы.</w:t>
      </w:r>
    </w:p>
    <w:p w:rsidR="00BE4385" w:rsidRDefault="001506CD">
      <w:pPr>
        <w:pStyle w:val="a3"/>
        <w:ind w:right="178"/>
        <w:jc w:val="both"/>
      </w:pP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родители,</w:t>
      </w:r>
      <w:r>
        <w:rPr>
          <w:spacing w:val="61"/>
        </w:rPr>
        <w:t xml:space="preserve"> </w:t>
      </w:r>
      <w:r>
        <w:t>представители</w:t>
      </w:r>
      <w:r>
        <w:rPr>
          <w:spacing w:val="61"/>
        </w:rPr>
        <w:t xml:space="preserve"> </w:t>
      </w:r>
      <w:r>
        <w:t>Учредителя.</w:t>
      </w:r>
      <w:r>
        <w:rPr>
          <w:spacing w:val="61"/>
        </w:rPr>
        <w:t xml:space="preserve"> </w:t>
      </w:r>
      <w:r>
        <w:t>Необходимость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61"/>
        </w:rPr>
        <w:t xml:space="preserve"> </w:t>
      </w:r>
      <w:r>
        <w:t>председателем</w:t>
      </w:r>
      <w:r>
        <w:rPr>
          <w:spacing w:val="61"/>
        </w:rPr>
        <w:t xml:space="preserve"> </w:t>
      </w:r>
      <w:r>
        <w:t>совета</w:t>
      </w:r>
      <w:r>
        <w:rPr>
          <w:spacing w:val="60"/>
        </w:rPr>
        <w:t xml:space="preserve"> </w:t>
      </w:r>
      <w:r>
        <w:t>родителей.</w:t>
      </w:r>
      <w:r>
        <w:rPr>
          <w:spacing w:val="61"/>
        </w:rPr>
        <w:t xml:space="preserve"> </w:t>
      </w:r>
      <w:r>
        <w:t>Приглашѐнные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30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пользуются</w:t>
      </w:r>
      <w:r>
        <w:rPr>
          <w:spacing w:val="14"/>
        </w:rPr>
        <w:t xml:space="preserve"> </w:t>
      </w:r>
      <w:r>
        <w:t>правомсовещательного</w:t>
      </w:r>
      <w:r>
        <w:rPr>
          <w:spacing w:val="1"/>
        </w:rPr>
        <w:t xml:space="preserve"> </w:t>
      </w:r>
      <w:r>
        <w:t>голоса.</w:t>
      </w:r>
    </w:p>
    <w:p w:rsidR="00BE4385" w:rsidRDefault="001506CD">
      <w:pPr>
        <w:pStyle w:val="a3"/>
        <w:spacing w:line="237" w:lineRule="auto"/>
        <w:ind w:right="186" w:firstLine="360"/>
        <w:jc w:val="both"/>
      </w:pPr>
      <w:r>
        <w:t>Совет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выбирает из своего</w:t>
      </w:r>
      <w:r>
        <w:rPr>
          <w:spacing w:val="60"/>
        </w:rPr>
        <w:t xml:space="preserve"> </w:t>
      </w:r>
      <w:r>
        <w:t>состава председателя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секретаря сроком</w:t>
      </w:r>
      <w:r>
        <w:rPr>
          <w:spacing w:val="60"/>
        </w:rPr>
        <w:t xml:space="preserve"> </w:t>
      </w:r>
      <w:r>
        <w:t>1 учебный</w:t>
      </w:r>
      <w:r>
        <w:rPr>
          <w:spacing w:val="1"/>
        </w:rPr>
        <w:t xml:space="preserve"> </w:t>
      </w:r>
      <w:r>
        <w:t>год.</w:t>
      </w:r>
    </w:p>
    <w:p w:rsidR="00BE4385" w:rsidRDefault="001506CD">
      <w:pPr>
        <w:pStyle w:val="a3"/>
        <w:spacing w:before="4" w:line="276" w:lineRule="exact"/>
        <w:ind w:left="462"/>
        <w:jc w:val="both"/>
      </w:pPr>
      <w:r>
        <w:t>Председатель</w:t>
      </w:r>
      <w:r>
        <w:rPr>
          <w:spacing w:val="-5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родителей: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7" w:lineRule="exact"/>
        <w:ind w:left="381" w:hanging="280"/>
        <w:rPr>
          <w:sz w:val="28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405"/>
          <w:tab w:val="left" w:pos="406"/>
        </w:tabs>
        <w:spacing w:line="235" w:lineRule="auto"/>
        <w:ind w:right="181" w:firstLine="0"/>
        <w:rPr>
          <w:sz w:val="28"/>
        </w:rPr>
      </w:pPr>
      <w:r>
        <w:rPr>
          <w:sz w:val="24"/>
        </w:rPr>
        <w:t>информирует</w:t>
      </w:r>
      <w:r>
        <w:rPr>
          <w:spacing w:val="4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предстоящем</w:t>
      </w:r>
      <w:r>
        <w:rPr>
          <w:spacing w:val="4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37"/>
          <w:sz w:val="24"/>
        </w:rPr>
        <w:t xml:space="preserve"> </w:t>
      </w:r>
      <w:r>
        <w:rPr>
          <w:sz w:val="24"/>
        </w:rPr>
        <w:t>менее</w:t>
      </w:r>
      <w:r>
        <w:rPr>
          <w:spacing w:val="39"/>
          <w:sz w:val="24"/>
        </w:rPr>
        <w:t xml:space="preserve"> </w:t>
      </w:r>
      <w:r>
        <w:rPr>
          <w:sz w:val="24"/>
        </w:rPr>
        <w:t>чем</w:t>
      </w:r>
      <w:r>
        <w:rPr>
          <w:spacing w:val="40"/>
          <w:sz w:val="24"/>
        </w:rPr>
        <w:t xml:space="preserve"> </w:t>
      </w:r>
      <w:r>
        <w:rPr>
          <w:sz w:val="24"/>
        </w:rPr>
        <w:t>за14</w:t>
      </w:r>
      <w:r>
        <w:rPr>
          <w:spacing w:val="15"/>
          <w:sz w:val="24"/>
        </w:rPr>
        <w:t xml:space="preserve"> </w:t>
      </w:r>
      <w:r>
        <w:rPr>
          <w:sz w:val="24"/>
        </w:rPr>
        <w:t>дней</w:t>
      </w:r>
      <w:r>
        <w:rPr>
          <w:spacing w:val="17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6" w:lineRule="exact"/>
        <w:ind w:left="381" w:hanging="280"/>
        <w:rPr>
          <w:sz w:val="28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4" w:lineRule="exact"/>
        <w:ind w:left="381" w:hanging="280"/>
        <w:rPr>
          <w:sz w:val="28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5" w:lineRule="exact"/>
        <w:ind w:left="381" w:hanging="280"/>
        <w:rPr>
          <w:sz w:val="28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2" w:lineRule="exact"/>
        <w:ind w:left="381" w:hanging="280"/>
        <w:rPr>
          <w:sz w:val="28"/>
        </w:rPr>
      </w:pPr>
      <w:r>
        <w:rPr>
          <w:sz w:val="24"/>
        </w:rPr>
        <w:t>взаимодействует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председателями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line="311" w:lineRule="exact"/>
        <w:ind w:left="381" w:hanging="280"/>
        <w:rPr>
          <w:sz w:val="28"/>
        </w:rPr>
      </w:pPr>
      <w:r>
        <w:rPr>
          <w:sz w:val="24"/>
        </w:rPr>
        <w:t>взаимодействует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BE4385" w:rsidRDefault="001506CD">
      <w:pPr>
        <w:pStyle w:val="a3"/>
        <w:tabs>
          <w:tab w:val="left" w:pos="3151"/>
        </w:tabs>
        <w:spacing w:line="242" w:lineRule="auto"/>
        <w:ind w:right="274" w:firstLine="360"/>
      </w:pPr>
      <w:r>
        <w:t>Совет</w:t>
      </w:r>
      <w:r>
        <w:rPr>
          <w:spacing w:val="69"/>
        </w:rPr>
        <w:t xml:space="preserve"> </w:t>
      </w:r>
      <w:r>
        <w:t>родителей</w:t>
      </w:r>
      <w:r>
        <w:tab/>
        <w:t>работает</w:t>
      </w:r>
      <w:r>
        <w:rPr>
          <w:spacing w:val="2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плану,</w:t>
      </w:r>
      <w:r>
        <w:rPr>
          <w:spacing w:val="22"/>
        </w:rPr>
        <w:t xml:space="preserve"> </w:t>
      </w:r>
      <w:r>
        <w:t>составляющему</w:t>
      </w:r>
      <w:r>
        <w:rPr>
          <w:spacing w:val="12"/>
        </w:rPr>
        <w:t xml:space="preserve"> </w:t>
      </w:r>
      <w:r>
        <w:t>часть</w:t>
      </w:r>
      <w:r>
        <w:rPr>
          <w:spacing w:val="21"/>
        </w:rPr>
        <w:t xml:space="preserve"> </w:t>
      </w:r>
      <w:r>
        <w:t>годового</w:t>
      </w:r>
      <w:r>
        <w:rPr>
          <w:spacing w:val="16"/>
        </w:rPr>
        <w:t xml:space="preserve"> </w:t>
      </w:r>
      <w:r>
        <w:t>плана</w:t>
      </w:r>
      <w:r>
        <w:rPr>
          <w:spacing w:val="1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Учреждения.</w:t>
      </w:r>
    </w:p>
    <w:p w:rsidR="00BE4385" w:rsidRDefault="001506CD">
      <w:pPr>
        <w:pStyle w:val="a3"/>
        <w:spacing w:line="271" w:lineRule="exact"/>
        <w:ind w:left="462"/>
      </w:pPr>
      <w:r>
        <w:t>Заседания 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созываются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BE4385" w:rsidRDefault="001506CD">
      <w:pPr>
        <w:pStyle w:val="a3"/>
        <w:tabs>
          <w:tab w:val="left" w:pos="4424"/>
          <w:tab w:val="left" w:pos="5970"/>
          <w:tab w:val="left" w:pos="6637"/>
          <w:tab w:val="left" w:pos="7080"/>
          <w:tab w:val="left" w:pos="7665"/>
          <w:tab w:val="left" w:pos="9236"/>
          <w:tab w:val="left" w:pos="9687"/>
        </w:tabs>
        <w:ind w:right="178" w:firstLine="360"/>
      </w:pPr>
      <w:r>
        <w:t>Заседания</w:t>
      </w:r>
      <w:r>
        <w:rPr>
          <w:spacing w:val="29"/>
        </w:rPr>
        <w:t xml:space="preserve"> </w:t>
      </w:r>
      <w:r>
        <w:t>совета</w:t>
      </w:r>
      <w:r>
        <w:rPr>
          <w:spacing w:val="28"/>
        </w:rPr>
        <w:t xml:space="preserve"> </w:t>
      </w:r>
      <w:r>
        <w:t>родителей</w:t>
      </w:r>
      <w:r>
        <w:tab/>
        <w:t>правомочны,</w:t>
      </w:r>
      <w:r>
        <w:tab/>
        <w:t>если</w:t>
      </w:r>
      <w:r>
        <w:tab/>
        <w:t>на</w:t>
      </w:r>
      <w:r>
        <w:tab/>
        <w:t>них</w:t>
      </w:r>
      <w:r>
        <w:tab/>
        <w:t>присутствует</w:t>
      </w:r>
      <w:r>
        <w:tab/>
        <w:t>не</w:t>
      </w:r>
      <w:r>
        <w:tab/>
      </w:r>
      <w:r>
        <w:rPr>
          <w:spacing w:val="-1"/>
        </w:rPr>
        <w:t>менее</w:t>
      </w:r>
      <w:r>
        <w:rPr>
          <w:spacing w:val="-57"/>
        </w:rPr>
        <w:t xml:space="preserve"> </w:t>
      </w:r>
      <w:r>
        <w:t>половины</w:t>
      </w:r>
      <w:r>
        <w:rPr>
          <w:spacing w:val="4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состава.</w:t>
      </w:r>
    </w:p>
    <w:p w:rsidR="00BE4385" w:rsidRDefault="001506CD">
      <w:pPr>
        <w:pStyle w:val="a3"/>
        <w:ind w:left="462"/>
      </w:pPr>
      <w:r>
        <w:t>Решение</w:t>
      </w:r>
      <w:r>
        <w:rPr>
          <w:spacing w:val="21"/>
        </w:rPr>
        <w:t xml:space="preserve"> </w:t>
      </w:r>
      <w:r>
        <w:t>совета</w:t>
      </w:r>
      <w:r>
        <w:rPr>
          <w:spacing w:val="21"/>
        </w:rPr>
        <w:t xml:space="preserve"> </w:t>
      </w:r>
      <w:r>
        <w:t>родителей</w:t>
      </w:r>
      <w:r>
        <w:rPr>
          <w:spacing w:val="20"/>
        </w:rPr>
        <w:t xml:space="preserve"> </w:t>
      </w:r>
      <w:r>
        <w:t>принимается</w:t>
      </w:r>
      <w:r>
        <w:rPr>
          <w:spacing w:val="16"/>
        </w:rPr>
        <w:t xml:space="preserve"> </w:t>
      </w:r>
      <w:r>
        <w:t>открытым</w:t>
      </w:r>
      <w:r>
        <w:rPr>
          <w:spacing w:val="19"/>
        </w:rPr>
        <w:t xml:space="preserve"> </w:t>
      </w:r>
      <w:r>
        <w:t>голосованием</w:t>
      </w:r>
      <w:r>
        <w:rPr>
          <w:spacing w:val="1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считается</w:t>
      </w:r>
      <w:r>
        <w:rPr>
          <w:spacing w:val="27"/>
        </w:rPr>
        <w:t xml:space="preserve"> </w:t>
      </w:r>
      <w:r>
        <w:t>принятым,</w:t>
      </w:r>
      <w:r>
        <w:rPr>
          <w:spacing w:val="24"/>
        </w:rPr>
        <w:t xml:space="preserve"> </w:t>
      </w:r>
      <w:r>
        <w:t>если</w:t>
      </w:r>
    </w:p>
    <w:p w:rsidR="00BE4385" w:rsidRDefault="00BE4385">
      <w:pPr>
        <w:sectPr w:rsidR="00BE4385">
          <w:pgSz w:w="11910" w:h="16840"/>
          <w:pgMar w:top="520" w:right="520" w:bottom="0" w:left="920" w:header="720" w:footer="720" w:gutter="0"/>
          <w:cols w:space="720"/>
        </w:sectPr>
      </w:pPr>
    </w:p>
    <w:p w:rsidR="00BE4385" w:rsidRDefault="001506CD">
      <w:pPr>
        <w:pStyle w:val="a3"/>
        <w:spacing w:before="73" w:line="242" w:lineRule="auto"/>
        <w:ind w:right="178"/>
        <w:jc w:val="both"/>
      </w:pPr>
      <w:r>
        <w:lastRenderedPageBreak/>
        <w:t>за него проголосовало не менее двух третей присутствующих. При равном количестве голосов</w:t>
      </w:r>
      <w:r>
        <w:rPr>
          <w:spacing w:val="1"/>
        </w:rPr>
        <w:t xml:space="preserve"> </w:t>
      </w:r>
      <w:r>
        <w:t>решающим</w:t>
      </w:r>
      <w:r>
        <w:rPr>
          <w:spacing w:val="4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председателя</w:t>
      </w:r>
      <w:r>
        <w:rPr>
          <w:spacing w:val="3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родителей.</w:t>
      </w:r>
    </w:p>
    <w:p w:rsidR="00BE4385" w:rsidRDefault="001506CD">
      <w:pPr>
        <w:pStyle w:val="a3"/>
        <w:spacing w:line="242" w:lineRule="auto"/>
        <w:ind w:right="185" w:firstLine="360"/>
        <w:jc w:val="both"/>
      </w:pPr>
      <w:r>
        <w:t>Организацию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совместно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заведующим</w:t>
      </w:r>
      <w:r>
        <w:rPr>
          <w:spacing w:val="3"/>
        </w:rPr>
        <w:t xml:space="preserve"> </w:t>
      </w:r>
      <w:r>
        <w:t>Учреждением.</w:t>
      </w:r>
    </w:p>
    <w:p w:rsidR="00BE4385" w:rsidRDefault="001506CD">
      <w:pPr>
        <w:pStyle w:val="a3"/>
        <w:ind w:right="174" w:firstLine="360"/>
        <w:jc w:val="both"/>
      </w:pPr>
      <w:r>
        <w:t>Непосредственным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 заседания совета родителей. Результаты выполнения решений докладываются совету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следующем</w:t>
      </w:r>
      <w:r>
        <w:rPr>
          <w:spacing w:val="3"/>
        </w:rPr>
        <w:t xml:space="preserve"> </w:t>
      </w:r>
      <w:r>
        <w:t>заседании.</w:t>
      </w:r>
    </w:p>
    <w:p w:rsidR="00BE4385" w:rsidRDefault="00BE4385">
      <w:pPr>
        <w:pStyle w:val="a3"/>
        <w:spacing w:before="6"/>
        <w:ind w:left="0"/>
        <w:rPr>
          <w:sz w:val="23"/>
        </w:rPr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1023"/>
          <w:tab w:val="left" w:pos="1024"/>
        </w:tabs>
        <w:spacing w:line="242" w:lineRule="auto"/>
        <w:ind w:left="4309" w:right="684" w:hanging="3708"/>
        <w:jc w:val="left"/>
      </w:pPr>
      <w:r>
        <w:t>ВЗАИМОСВЯЗИ СОВЕТА РОДИТЕЛЕЙ С ОРГАНАМИСАМОУПРАВЛЕНИЯ</w:t>
      </w:r>
      <w:r>
        <w:rPr>
          <w:spacing w:val="-57"/>
        </w:rPr>
        <w:t xml:space="preserve"> </w:t>
      </w:r>
      <w:r>
        <w:t>УЧРЕЖДЕНИЯ</w:t>
      </w:r>
    </w:p>
    <w:p w:rsidR="00BE4385" w:rsidRDefault="00BE4385">
      <w:pPr>
        <w:pStyle w:val="a3"/>
        <w:spacing w:before="6"/>
        <w:ind w:left="0"/>
        <w:rPr>
          <w:b/>
          <w:sz w:val="23"/>
        </w:rPr>
      </w:pPr>
    </w:p>
    <w:p w:rsidR="00BE4385" w:rsidRDefault="001506CD">
      <w:pPr>
        <w:pStyle w:val="a5"/>
        <w:numPr>
          <w:ilvl w:val="1"/>
          <w:numId w:val="3"/>
        </w:numPr>
        <w:tabs>
          <w:tab w:val="left" w:pos="693"/>
          <w:tab w:val="left" w:pos="694"/>
          <w:tab w:val="left" w:pos="1519"/>
          <w:tab w:val="left" w:pos="2796"/>
          <w:tab w:val="left" w:pos="4145"/>
          <w:tab w:val="left" w:pos="6009"/>
          <w:tab w:val="left" w:pos="6340"/>
          <w:tab w:val="left" w:pos="7430"/>
          <w:tab w:val="left" w:pos="8621"/>
        </w:tabs>
        <w:spacing w:line="237" w:lineRule="auto"/>
        <w:ind w:left="102" w:right="185" w:firstLine="0"/>
        <w:rPr>
          <w:sz w:val="24"/>
        </w:rPr>
      </w:pPr>
      <w:r>
        <w:rPr>
          <w:sz w:val="24"/>
        </w:rPr>
        <w:t>Совет</w:t>
      </w:r>
      <w:r>
        <w:rPr>
          <w:sz w:val="24"/>
        </w:rPr>
        <w:tab/>
        <w:t>родителей</w:t>
      </w:r>
      <w:r>
        <w:rPr>
          <w:sz w:val="24"/>
        </w:rPr>
        <w:tab/>
        <w:t>организует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другими</w:t>
      </w:r>
      <w:r>
        <w:rPr>
          <w:sz w:val="24"/>
        </w:rPr>
        <w:tab/>
        <w:t>органами</w:t>
      </w:r>
      <w:r>
        <w:rPr>
          <w:sz w:val="24"/>
        </w:rPr>
        <w:tab/>
      </w:r>
      <w:r>
        <w:rPr>
          <w:spacing w:val="-1"/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4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работников, педагогическим советом: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382"/>
        </w:tabs>
        <w:spacing w:before="5" w:line="317" w:lineRule="exact"/>
        <w:ind w:left="381" w:hanging="280"/>
        <w:rPr>
          <w:sz w:val="28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630"/>
          <w:tab w:val="left" w:pos="631"/>
        </w:tabs>
        <w:spacing w:line="312" w:lineRule="exact"/>
        <w:ind w:left="630" w:hanging="529"/>
        <w:rPr>
          <w:sz w:val="28"/>
        </w:rPr>
      </w:pPr>
      <w:r>
        <w:rPr>
          <w:sz w:val="24"/>
        </w:rPr>
        <w:t>в заседании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68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6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611"/>
          <w:tab w:val="left" w:pos="612"/>
        </w:tabs>
        <w:spacing w:before="5" w:line="230" w:lineRule="auto"/>
        <w:ind w:right="179" w:firstLine="0"/>
        <w:rPr>
          <w:sz w:val="28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0"/>
          <w:numId w:val="1"/>
        </w:numPr>
        <w:tabs>
          <w:tab w:val="left" w:pos="553"/>
          <w:tab w:val="left" w:pos="555"/>
        </w:tabs>
        <w:spacing w:before="16" w:line="230" w:lineRule="auto"/>
        <w:ind w:right="179" w:firstLine="0"/>
        <w:rPr>
          <w:sz w:val="28"/>
        </w:rPr>
      </w:pPr>
      <w:r>
        <w:rPr>
          <w:sz w:val="24"/>
        </w:rPr>
        <w:t>внесение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22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3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советаи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BE4385" w:rsidRDefault="00BE4385">
      <w:pPr>
        <w:pStyle w:val="a3"/>
        <w:spacing w:before="8"/>
        <w:ind w:left="0"/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2792"/>
        </w:tabs>
        <w:spacing w:line="275" w:lineRule="exact"/>
        <w:ind w:left="2791" w:hanging="245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РОДИТЕЛЕЙ</w:t>
      </w:r>
    </w:p>
    <w:p w:rsidR="00BE4385" w:rsidRDefault="001506CD">
      <w:pPr>
        <w:pStyle w:val="a5"/>
        <w:numPr>
          <w:ilvl w:val="1"/>
          <w:numId w:val="3"/>
        </w:numPr>
        <w:tabs>
          <w:tab w:val="left" w:pos="670"/>
        </w:tabs>
        <w:spacing w:line="274" w:lineRule="exact"/>
        <w:ind w:left="669" w:hanging="424"/>
        <w:rPr>
          <w:sz w:val="24"/>
        </w:rPr>
      </w:pPr>
      <w:r>
        <w:rPr>
          <w:sz w:val="24"/>
        </w:rPr>
        <w:t>Совет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несѐт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ответственность: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401"/>
        </w:tabs>
        <w:spacing w:before="10" w:line="230" w:lineRule="auto"/>
        <w:ind w:right="184" w:firstLine="0"/>
        <w:rPr>
          <w:sz w:val="24"/>
        </w:rPr>
      </w:pPr>
      <w:r>
        <w:rPr>
          <w:sz w:val="24"/>
        </w:rPr>
        <w:t>за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полном объѐме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невыполнение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закреплѐнных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ним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функций;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406"/>
        </w:tabs>
        <w:spacing w:before="6"/>
        <w:ind w:left="405" w:hanging="160"/>
        <w:rPr>
          <w:sz w:val="24"/>
        </w:rPr>
      </w:pPr>
      <w:r>
        <w:rPr>
          <w:sz w:val="24"/>
        </w:rPr>
        <w:t>соответствие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9"/>
          <w:sz w:val="24"/>
        </w:rPr>
        <w:t xml:space="preserve"> </w:t>
      </w:r>
      <w:r>
        <w:rPr>
          <w:sz w:val="24"/>
        </w:rPr>
        <w:t>РФ,</w:t>
      </w:r>
      <w:r>
        <w:rPr>
          <w:spacing w:val="25"/>
          <w:sz w:val="24"/>
        </w:rPr>
        <w:t xml:space="preserve"> </w:t>
      </w:r>
      <w:r>
        <w:rPr>
          <w:sz w:val="24"/>
        </w:rPr>
        <w:t>нормативно-правовымактам.</w:t>
      </w:r>
    </w:p>
    <w:p w:rsidR="00BE4385" w:rsidRDefault="00BE4385">
      <w:pPr>
        <w:pStyle w:val="a3"/>
        <w:spacing w:before="8"/>
        <w:ind w:left="0"/>
        <w:rPr>
          <w:sz w:val="23"/>
        </w:rPr>
      </w:pPr>
    </w:p>
    <w:p w:rsidR="00BE4385" w:rsidRDefault="001506CD">
      <w:pPr>
        <w:pStyle w:val="Heading1"/>
        <w:numPr>
          <w:ilvl w:val="0"/>
          <w:numId w:val="3"/>
        </w:numPr>
        <w:tabs>
          <w:tab w:val="left" w:pos="2705"/>
        </w:tabs>
        <w:ind w:left="2704" w:hanging="245"/>
        <w:jc w:val="left"/>
      </w:pPr>
      <w:r>
        <w:t>ДЕЛОПРОИЗВОДСТВО</w:t>
      </w:r>
      <w:r>
        <w:rPr>
          <w:spacing w:val="-10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РОДИТЕЛЕЙ</w:t>
      </w:r>
    </w:p>
    <w:p w:rsidR="00BE4385" w:rsidRDefault="00BE4385">
      <w:pPr>
        <w:pStyle w:val="a3"/>
        <w:spacing w:before="9"/>
        <w:ind w:left="0"/>
        <w:rPr>
          <w:b/>
          <w:sz w:val="23"/>
        </w:rPr>
      </w:pPr>
    </w:p>
    <w:p w:rsidR="00BE4385" w:rsidRDefault="001506CD">
      <w:pPr>
        <w:pStyle w:val="a3"/>
        <w:spacing w:line="237" w:lineRule="auto"/>
        <w:ind w:left="462" w:right="4227"/>
      </w:pPr>
      <w:r>
        <w:t>Заседания</w:t>
      </w:r>
      <w:r>
        <w:rPr>
          <w:spacing w:val="-7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оформляются</w:t>
      </w:r>
      <w:r>
        <w:rPr>
          <w:spacing w:val="-7"/>
        </w:rPr>
        <w:t xml:space="preserve"> </w:t>
      </w:r>
      <w:r>
        <w:t>протоколом.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протоколов</w:t>
      </w:r>
      <w:r>
        <w:rPr>
          <w:spacing w:val="-5"/>
        </w:rPr>
        <w:t xml:space="preserve"> </w:t>
      </w:r>
      <w:r>
        <w:t>фиксируется: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382"/>
        </w:tabs>
        <w:spacing w:before="5" w:line="317" w:lineRule="exact"/>
        <w:ind w:left="381" w:hanging="136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заседания;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382"/>
        </w:tabs>
        <w:spacing w:line="312" w:lineRule="exact"/>
        <w:ind w:left="381" w:hanging="136"/>
        <w:rPr>
          <w:sz w:val="24"/>
        </w:rPr>
      </w:pP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(отсутствующих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382"/>
        </w:tabs>
        <w:spacing w:line="314" w:lineRule="exact"/>
        <w:ind w:left="381" w:hanging="136"/>
        <w:rPr>
          <w:sz w:val="24"/>
        </w:rPr>
      </w:pPr>
      <w:r>
        <w:rPr>
          <w:sz w:val="24"/>
        </w:rPr>
        <w:t>приглашѐнные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7"/>
          <w:sz w:val="24"/>
        </w:rPr>
        <w:t xml:space="preserve"> </w:t>
      </w:r>
      <w:r>
        <w:rPr>
          <w:sz w:val="24"/>
        </w:rPr>
        <w:t>ФИО,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);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382"/>
        </w:tabs>
        <w:spacing w:line="314" w:lineRule="exact"/>
        <w:ind w:left="381" w:hanging="136"/>
        <w:rPr>
          <w:sz w:val="24"/>
        </w:rPr>
      </w:pPr>
      <w:r>
        <w:rPr>
          <w:sz w:val="24"/>
        </w:rPr>
        <w:t>повестка</w:t>
      </w:r>
      <w:r>
        <w:rPr>
          <w:spacing w:val="-6"/>
          <w:sz w:val="24"/>
        </w:rPr>
        <w:t xml:space="preserve"> </w:t>
      </w:r>
      <w:r>
        <w:rPr>
          <w:sz w:val="24"/>
        </w:rPr>
        <w:t>дня;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382"/>
        </w:tabs>
        <w:spacing w:line="312" w:lineRule="exact"/>
        <w:ind w:left="381" w:hanging="136"/>
        <w:rPr>
          <w:sz w:val="24"/>
        </w:rPr>
      </w:pP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родителей;</w:t>
      </w:r>
    </w:p>
    <w:p w:rsidR="00BE4385" w:rsidRDefault="001506CD">
      <w:pPr>
        <w:pStyle w:val="a3"/>
        <w:tabs>
          <w:tab w:val="left" w:pos="2542"/>
          <w:tab w:val="left" w:pos="4544"/>
          <w:tab w:val="left" w:pos="4981"/>
          <w:tab w:val="left" w:pos="6503"/>
          <w:tab w:val="left" w:pos="7622"/>
        </w:tabs>
        <w:spacing w:line="242" w:lineRule="auto"/>
        <w:ind w:left="165" w:right="1064" w:firstLine="81"/>
      </w:pPr>
      <w:r>
        <w:t>предложения,</w:t>
      </w:r>
      <w:r>
        <w:tab/>
        <w:t>рекомендации</w:t>
      </w:r>
      <w:r>
        <w:tab/>
        <w:t>и</w:t>
      </w:r>
      <w:r>
        <w:tab/>
        <w:t>замечания</w:t>
      </w:r>
      <w:r>
        <w:tab/>
        <w:t>членов</w:t>
      </w:r>
      <w:r>
        <w:tab/>
        <w:t>совета родителей</w:t>
      </w:r>
      <w:r>
        <w:rPr>
          <w:spacing w:val="-57"/>
        </w:rPr>
        <w:t xml:space="preserve"> </w:t>
      </w:r>
      <w:r>
        <w:t>иприглашённых</w:t>
      </w:r>
      <w:r>
        <w:rPr>
          <w:spacing w:val="-4"/>
        </w:rPr>
        <w:t xml:space="preserve"> </w:t>
      </w:r>
      <w:r>
        <w:t>лиц;</w:t>
      </w:r>
    </w:p>
    <w:p w:rsidR="00BE4385" w:rsidRDefault="001506CD">
      <w:pPr>
        <w:pStyle w:val="a5"/>
        <w:numPr>
          <w:ilvl w:val="1"/>
          <w:numId w:val="1"/>
        </w:numPr>
        <w:tabs>
          <w:tab w:val="left" w:pos="382"/>
        </w:tabs>
        <w:spacing w:line="312" w:lineRule="exact"/>
        <w:ind w:left="381" w:hanging="136"/>
        <w:rPr>
          <w:sz w:val="24"/>
        </w:rPr>
      </w:pP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:rsidR="00BE4385" w:rsidRDefault="001506CD">
      <w:pPr>
        <w:pStyle w:val="a3"/>
        <w:spacing w:line="242" w:lineRule="auto"/>
        <w:ind w:left="462" w:right="1231"/>
      </w:pPr>
      <w:r>
        <w:t>Протоколы</w:t>
      </w:r>
      <w:r>
        <w:rPr>
          <w:spacing w:val="-6"/>
        </w:rPr>
        <w:t xml:space="preserve"> </w:t>
      </w:r>
      <w:r>
        <w:t>подписываются</w:t>
      </w:r>
      <w:r>
        <w:rPr>
          <w:spacing w:val="-7"/>
        </w:rPr>
        <w:t xml:space="preserve"> </w:t>
      </w:r>
      <w:r>
        <w:t>председателем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секретарѐм</w:t>
      </w:r>
      <w:r>
        <w:rPr>
          <w:spacing w:val="-3"/>
        </w:rPr>
        <w:t xml:space="preserve"> </w:t>
      </w:r>
      <w:r>
        <w:t>совета</w:t>
      </w:r>
      <w:r>
        <w:rPr>
          <w:spacing w:val="-8"/>
        </w:rPr>
        <w:t xml:space="preserve"> </w:t>
      </w:r>
      <w:r>
        <w:t>родителей.</w:t>
      </w:r>
      <w:r>
        <w:rPr>
          <w:spacing w:val="-57"/>
        </w:rPr>
        <w:t xml:space="preserve"> </w:t>
      </w:r>
      <w:r>
        <w:t>Нумерация</w:t>
      </w:r>
      <w:r>
        <w:rPr>
          <w:spacing w:val="-2"/>
        </w:rPr>
        <w:t xml:space="preserve"> </w:t>
      </w:r>
      <w:r>
        <w:t>протоколов</w:t>
      </w:r>
      <w:r>
        <w:rPr>
          <w:spacing w:val="-5"/>
        </w:rPr>
        <w:t xml:space="preserve"> </w:t>
      </w:r>
      <w:r>
        <w:t>ведѐтся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:rsidR="00BE4385" w:rsidRDefault="001506CD">
      <w:pPr>
        <w:pStyle w:val="a3"/>
        <w:tabs>
          <w:tab w:val="left" w:pos="2119"/>
          <w:tab w:val="left" w:pos="3872"/>
          <w:tab w:val="left" w:pos="5082"/>
          <w:tab w:val="left" w:pos="7070"/>
          <w:tab w:val="left" w:pos="8818"/>
        </w:tabs>
        <w:spacing w:line="242" w:lineRule="auto"/>
        <w:ind w:left="246" w:right="274" w:firstLine="216"/>
      </w:pPr>
      <w:r>
        <w:t>Книга</w:t>
      </w:r>
      <w:r>
        <w:tab/>
        <w:t>протоколов</w:t>
      </w:r>
      <w:r>
        <w:tab/>
        <w:t>совета</w:t>
      </w:r>
      <w:r>
        <w:tab/>
        <w:t>родителей</w:t>
      </w:r>
      <w:r>
        <w:tab/>
        <w:t>нумеруется</w:t>
      </w:r>
      <w:r>
        <w:tab/>
      </w:r>
      <w:r>
        <w:rPr>
          <w:spacing w:val="-1"/>
        </w:rPr>
        <w:t>постранично,</w:t>
      </w:r>
      <w:r>
        <w:rPr>
          <w:spacing w:val="-57"/>
        </w:rPr>
        <w:t xml:space="preserve"> </w:t>
      </w:r>
      <w:r>
        <w:t>прошнуровывается,</w:t>
      </w:r>
      <w:r>
        <w:rPr>
          <w:spacing w:val="-4"/>
        </w:rPr>
        <w:t xml:space="preserve"> </w:t>
      </w:r>
      <w:r>
        <w:t>скрепляется</w:t>
      </w:r>
      <w:r>
        <w:rPr>
          <w:spacing w:val="2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заведующего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печатью</w:t>
      </w:r>
      <w:r>
        <w:rPr>
          <w:spacing w:val="-5"/>
        </w:rPr>
        <w:t xml:space="preserve"> </w:t>
      </w:r>
      <w:r>
        <w:t>Учреждения.</w:t>
      </w:r>
    </w:p>
    <w:p w:rsidR="00BE4385" w:rsidRDefault="001506CD">
      <w:pPr>
        <w:pStyle w:val="a3"/>
        <w:spacing w:line="242" w:lineRule="auto"/>
        <w:ind w:left="246" w:firstLine="216"/>
      </w:pPr>
      <w:r>
        <w:t>Книга</w:t>
      </w:r>
      <w:r>
        <w:rPr>
          <w:spacing w:val="46"/>
        </w:rPr>
        <w:t xml:space="preserve"> </w:t>
      </w:r>
      <w:r>
        <w:t>протоколов</w:t>
      </w:r>
      <w:r>
        <w:rPr>
          <w:spacing w:val="55"/>
        </w:rPr>
        <w:t xml:space="preserve"> </w:t>
      </w:r>
      <w:r>
        <w:t>совета</w:t>
      </w:r>
      <w:r>
        <w:rPr>
          <w:spacing w:val="48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хранится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делах</w:t>
      </w:r>
      <w:r>
        <w:rPr>
          <w:spacing w:val="52"/>
        </w:rPr>
        <w:t xml:space="preserve"> </w:t>
      </w:r>
      <w:r>
        <w:t>Учреждения</w:t>
      </w:r>
      <w:r>
        <w:rPr>
          <w:spacing w:val="58"/>
        </w:rPr>
        <w:t xml:space="preserve"> </w:t>
      </w:r>
      <w:r>
        <w:t>50</w:t>
      </w:r>
      <w:r>
        <w:rPr>
          <w:spacing w:val="52"/>
        </w:rPr>
        <w:t xml:space="preserve"> </w:t>
      </w:r>
      <w:r>
        <w:t>лет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передаётся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акту</w:t>
      </w:r>
      <w:r>
        <w:rPr>
          <w:spacing w:val="-13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смене</w:t>
      </w:r>
      <w:r>
        <w:rPr>
          <w:spacing w:val="2"/>
        </w:rPr>
        <w:t xml:space="preserve"> </w:t>
      </w:r>
      <w:r>
        <w:t>руководителя,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передаче в</w:t>
      </w:r>
      <w:r>
        <w:rPr>
          <w:spacing w:val="3"/>
        </w:rPr>
        <w:t xml:space="preserve"> </w:t>
      </w:r>
      <w:r>
        <w:t>архив).</w:t>
      </w:r>
    </w:p>
    <w:p w:rsidR="00BE4385" w:rsidRDefault="00BE4385">
      <w:pPr>
        <w:spacing w:line="242" w:lineRule="auto"/>
        <w:sectPr w:rsidR="00BE4385">
          <w:pgSz w:w="11910" w:h="16840"/>
          <w:pgMar w:top="520" w:right="520" w:bottom="280" w:left="920" w:header="720" w:footer="720" w:gutter="0"/>
          <w:cols w:space="720"/>
        </w:sectPr>
      </w:pPr>
    </w:p>
    <w:p w:rsidR="00BE4385" w:rsidRDefault="00BE4385">
      <w:pPr>
        <w:pStyle w:val="a3"/>
        <w:spacing w:before="4"/>
        <w:ind w:left="0"/>
        <w:rPr>
          <w:sz w:val="17"/>
        </w:rPr>
      </w:pPr>
    </w:p>
    <w:sectPr w:rsidR="00BE4385" w:rsidSect="00BE438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967CA"/>
    <w:multiLevelType w:val="multilevel"/>
    <w:tmpl w:val="ED74FBFE"/>
    <w:lvl w:ilvl="0">
      <w:start w:val="1"/>
      <w:numFmt w:val="decimal"/>
      <w:lvlText w:val="%1."/>
      <w:lvlJc w:val="left"/>
      <w:pPr>
        <w:ind w:left="3761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4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60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2" w:hanging="422"/>
      </w:pPr>
      <w:rPr>
        <w:rFonts w:hint="default"/>
        <w:lang w:val="ru-RU" w:eastAsia="en-US" w:bidi="ar-SA"/>
      </w:rPr>
    </w:lvl>
  </w:abstractNum>
  <w:abstractNum w:abstractNumId="1">
    <w:nsid w:val="249D5EB0"/>
    <w:multiLevelType w:val="multilevel"/>
    <w:tmpl w:val="0BAAE16A"/>
    <w:lvl w:ilvl="0">
      <w:start w:val="1"/>
      <w:numFmt w:val="decimal"/>
      <w:lvlText w:val="%1"/>
      <w:lvlJc w:val="left"/>
      <w:pPr>
        <w:ind w:left="102" w:hanging="3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3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365"/>
      </w:pPr>
      <w:rPr>
        <w:rFonts w:hint="default"/>
        <w:lang w:val="ru-RU" w:eastAsia="en-US" w:bidi="ar-SA"/>
      </w:rPr>
    </w:lvl>
  </w:abstractNum>
  <w:abstractNum w:abstractNumId="2">
    <w:nsid w:val="5D1D7838"/>
    <w:multiLevelType w:val="hybridMultilevel"/>
    <w:tmpl w:val="9BC66F98"/>
    <w:lvl w:ilvl="0" w:tplc="8EF26ACE">
      <w:numFmt w:val="bullet"/>
      <w:lvlText w:val="-"/>
      <w:lvlJc w:val="left"/>
      <w:pPr>
        <w:ind w:left="102" w:hanging="144"/>
      </w:pPr>
      <w:rPr>
        <w:rFonts w:hint="default"/>
        <w:w w:val="99"/>
        <w:lang w:val="ru-RU" w:eastAsia="en-US" w:bidi="ar-SA"/>
      </w:rPr>
    </w:lvl>
    <w:lvl w:ilvl="1" w:tplc="FFCC01C2">
      <w:numFmt w:val="bullet"/>
      <w:lvlText w:val="-"/>
      <w:lvlJc w:val="left"/>
      <w:pPr>
        <w:ind w:left="246" w:hanging="15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CE5EF8">
      <w:numFmt w:val="bullet"/>
      <w:lvlText w:val="•"/>
      <w:lvlJc w:val="left"/>
      <w:pPr>
        <w:ind w:left="1376" w:hanging="154"/>
      </w:pPr>
      <w:rPr>
        <w:rFonts w:hint="default"/>
        <w:lang w:val="ru-RU" w:eastAsia="en-US" w:bidi="ar-SA"/>
      </w:rPr>
    </w:lvl>
    <w:lvl w:ilvl="3" w:tplc="D6144988">
      <w:numFmt w:val="bullet"/>
      <w:lvlText w:val="•"/>
      <w:lvlJc w:val="left"/>
      <w:pPr>
        <w:ind w:left="2513" w:hanging="154"/>
      </w:pPr>
      <w:rPr>
        <w:rFonts w:hint="default"/>
        <w:lang w:val="ru-RU" w:eastAsia="en-US" w:bidi="ar-SA"/>
      </w:rPr>
    </w:lvl>
    <w:lvl w:ilvl="4" w:tplc="55D8B48C">
      <w:numFmt w:val="bullet"/>
      <w:lvlText w:val="•"/>
      <w:lvlJc w:val="left"/>
      <w:pPr>
        <w:ind w:left="3649" w:hanging="154"/>
      </w:pPr>
      <w:rPr>
        <w:rFonts w:hint="default"/>
        <w:lang w:val="ru-RU" w:eastAsia="en-US" w:bidi="ar-SA"/>
      </w:rPr>
    </w:lvl>
    <w:lvl w:ilvl="5" w:tplc="EA9CEA4E">
      <w:numFmt w:val="bullet"/>
      <w:lvlText w:val="•"/>
      <w:lvlJc w:val="left"/>
      <w:pPr>
        <w:ind w:left="4786" w:hanging="154"/>
      </w:pPr>
      <w:rPr>
        <w:rFonts w:hint="default"/>
        <w:lang w:val="ru-RU" w:eastAsia="en-US" w:bidi="ar-SA"/>
      </w:rPr>
    </w:lvl>
    <w:lvl w:ilvl="6" w:tplc="5710848E">
      <w:numFmt w:val="bullet"/>
      <w:lvlText w:val="•"/>
      <w:lvlJc w:val="left"/>
      <w:pPr>
        <w:ind w:left="5922" w:hanging="154"/>
      </w:pPr>
      <w:rPr>
        <w:rFonts w:hint="default"/>
        <w:lang w:val="ru-RU" w:eastAsia="en-US" w:bidi="ar-SA"/>
      </w:rPr>
    </w:lvl>
    <w:lvl w:ilvl="7" w:tplc="D354E4C2">
      <w:numFmt w:val="bullet"/>
      <w:lvlText w:val="•"/>
      <w:lvlJc w:val="left"/>
      <w:pPr>
        <w:ind w:left="7059" w:hanging="154"/>
      </w:pPr>
      <w:rPr>
        <w:rFonts w:hint="default"/>
        <w:lang w:val="ru-RU" w:eastAsia="en-US" w:bidi="ar-SA"/>
      </w:rPr>
    </w:lvl>
    <w:lvl w:ilvl="8" w:tplc="78E0CC96">
      <w:numFmt w:val="bullet"/>
      <w:lvlText w:val="•"/>
      <w:lvlJc w:val="left"/>
      <w:pPr>
        <w:ind w:left="8195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385"/>
    <w:rsid w:val="00020D1B"/>
    <w:rsid w:val="001506CD"/>
    <w:rsid w:val="00B325DD"/>
    <w:rsid w:val="00BE4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3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385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4385"/>
    <w:pPr>
      <w:ind w:left="1121" w:hanging="245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E4385"/>
    <w:pPr>
      <w:spacing w:before="204"/>
      <w:ind w:left="3761" w:hanging="28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4385"/>
    <w:pPr>
      <w:ind w:left="102"/>
    </w:pPr>
  </w:style>
  <w:style w:type="paragraph" w:customStyle="1" w:styleId="TableParagraph">
    <w:name w:val="Table Paragraph"/>
    <w:basedOn w:val="a"/>
    <w:uiPriority w:val="1"/>
    <w:qFormat/>
    <w:rsid w:val="00BE4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1200</Words>
  <Characters>6845</Characters>
  <Application>Microsoft Office Word</Application>
  <DocSecurity>0</DocSecurity>
  <Lines>57</Lines>
  <Paragraphs>16</Paragraphs>
  <ScaleCrop>false</ScaleCrop>
  <Company/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5</cp:lastModifiedBy>
  <cp:revision>5</cp:revision>
  <dcterms:created xsi:type="dcterms:W3CDTF">2024-04-08T07:19:00Z</dcterms:created>
  <dcterms:modified xsi:type="dcterms:W3CDTF">2024-04-08T07:29:00Z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2024-04-08T00:00:00Z</vt:filetime>
  </property>
</Properties>
</file>